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F7D" w:rsidRPr="0057785B" w:rsidRDefault="00247F7D" w:rsidP="00247F7D">
      <w:pPr>
        <w:tabs>
          <w:tab w:val="center" w:pos="4535"/>
          <w:tab w:val="left" w:pos="64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47F7D" w:rsidRDefault="00247F7D" w:rsidP="00247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Закона</w:t>
      </w:r>
      <w:r w:rsidRPr="007F04F4">
        <w:rPr>
          <w:rFonts w:ascii="Times New Roman" w:hAnsi="Times New Roman"/>
          <w:b/>
          <w:sz w:val="28"/>
          <w:szCs w:val="28"/>
        </w:rPr>
        <w:t xml:space="preserve"> Кыргызской Республики </w:t>
      </w:r>
      <w:r>
        <w:rPr>
          <w:rFonts w:ascii="Times New Roman" w:hAnsi="Times New Roman"/>
          <w:b/>
          <w:sz w:val="28"/>
          <w:szCs w:val="28"/>
        </w:rPr>
        <w:br/>
      </w:r>
      <w:r w:rsidRPr="007F04F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внесении изменений в Закон Кыргызской Респуюлики о Национальной академии наук</w:t>
      </w:r>
    </w:p>
    <w:p w:rsidR="00247F7D" w:rsidRDefault="00247F7D" w:rsidP="00247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7F04F4">
        <w:rPr>
          <w:rFonts w:ascii="Times New Roman" w:hAnsi="Times New Roman"/>
          <w:b/>
          <w:sz w:val="28"/>
          <w:szCs w:val="28"/>
        </w:rPr>
        <w:t>»</w:t>
      </w:r>
    </w:p>
    <w:p w:rsidR="00247F7D" w:rsidRPr="006567EC" w:rsidRDefault="00247F7D" w:rsidP="00247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F7D" w:rsidRDefault="00247F7D" w:rsidP="00247F7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и задачи проекта</w:t>
      </w:r>
    </w:p>
    <w:p w:rsidR="00247F7D" w:rsidRPr="00247F7D" w:rsidRDefault="00247F7D" w:rsidP="00247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и задачей</w:t>
      </w:r>
      <w:r w:rsidRPr="00A13956">
        <w:rPr>
          <w:rFonts w:ascii="Times New Roman" w:hAnsi="Times New Roman"/>
          <w:sz w:val="28"/>
          <w:szCs w:val="28"/>
        </w:rPr>
        <w:t xml:space="preserve"> проекта </w:t>
      </w:r>
      <w:r w:rsidRPr="00247F7D">
        <w:rPr>
          <w:rFonts w:ascii="Times New Roman" w:hAnsi="Times New Roman" w:cs="Times New Roman"/>
          <w:sz w:val="28"/>
          <w:szCs w:val="28"/>
          <w:lang w:val="ky-KG"/>
        </w:rPr>
        <w:t>Закона</w:t>
      </w:r>
      <w:r w:rsidRPr="00247F7D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Pr="00247F7D">
        <w:rPr>
          <w:rFonts w:ascii="Times New Roman" w:hAnsi="Times New Roman"/>
          <w:sz w:val="28"/>
          <w:szCs w:val="28"/>
        </w:rPr>
        <w:br/>
        <w:t>«</w:t>
      </w:r>
      <w:r w:rsidRPr="00247F7D">
        <w:rPr>
          <w:rFonts w:ascii="Times New Roman" w:hAnsi="Times New Roman" w:cs="Times New Roman"/>
          <w:sz w:val="28"/>
          <w:szCs w:val="28"/>
        </w:rPr>
        <w:t>О</w:t>
      </w:r>
      <w:r w:rsidRPr="00247F7D">
        <w:rPr>
          <w:rFonts w:ascii="Times New Roman" w:hAnsi="Times New Roman" w:cs="Times New Roman"/>
          <w:sz w:val="28"/>
          <w:szCs w:val="28"/>
          <w:lang w:val="ky-KG"/>
        </w:rPr>
        <w:t xml:space="preserve"> внесении изменений в Закон Кыргызской Респуюлики о Национальной академии наук</w:t>
      </w:r>
      <w:r w:rsidR="00507E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47F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247F7D">
        <w:rPr>
          <w:rFonts w:ascii="Times New Roman" w:hAnsi="Times New Roman"/>
          <w:sz w:val="28"/>
          <w:szCs w:val="28"/>
        </w:rPr>
        <w:t>»</w:t>
      </w:r>
      <w:r w:rsidRPr="00A1395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далее - проект</w:t>
      </w:r>
      <w:r w:rsidRPr="00A13956">
        <w:rPr>
          <w:rFonts w:ascii="Times New Roman" w:hAnsi="Times New Roman"/>
          <w:sz w:val="28"/>
          <w:szCs w:val="28"/>
        </w:rPr>
        <w:t>)</w:t>
      </w:r>
      <w:r w:rsidR="009E237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13956">
        <w:rPr>
          <w:rFonts w:ascii="Times New Roman" w:hAnsi="Times New Roman"/>
          <w:sz w:val="28"/>
          <w:szCs w:val="28"/>
        </w:rPr>
        <w:t>является</w:t>
      </w:r>
      <w:r w:rsidR="009E2378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совершенствование нормативно</w:t>
      </w:r>
      <w:r w:rsidR="00507E6D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правовой базы Кыргызской Республики в области</w:t>
      </w:r>
      <w:r w:rsidRPr="004E0154">
        <w:rPr>
          <w:rFonts w:ascii="Times New Roman" w:hAnsi="Times New Roman" w:cs="Times New Roman"/>
          <w:sz w:val="28"/>
          <w:szCs w:val="28"/>
        </w:rPr>
        <w:t xml:space="preserve"> науки</w:t>
      </w:r>
      <w:r w:rsidR="009E23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в соответствии с Конституцией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F7D" w:rsidRDefault="00247F7D" w:rsidP="00247F7D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Описательная часть</w:t>
      </w:r>
    </w:p>
    <w:p w:rsidR="00247F7D" w:rsidRDefault="00B061E7" w:rsidP="009E23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Настоящий проект</w:t>
      </w:r>
      <w:r w:rsidR="009E23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разработан в</w:t>
      </w:r>
      <w:r w:rsidR="00247F7D" w:rsidRPr="00247F7D">
        <w:rPr>
          <w:rFonts w:ascii="Times New Roman" w:hAnsi="Times New Roman" w:cs="Times New Roman"/>
          <w:sz w:val="28"/>
          <w:szCs w:val="28"/>
        </w:rPr>
        <w:t> </w:t>
      </w:r>
      <w:r w:rsidR="00247F7D">
        <w:rPr>
          <w:rFonts w:ascii="Times New Roman" w:hAnsi="Times New Roman" w:cs="Times New Roman"/>
          <w:sz w:val="28"/>
          <w:szCs w:val="28"/>
          <w:lang w:val="ky-KG"/>
        </w:rPr>
        <w:t>целях</w:t>
      </w:r>
      <w:r w:rsidR="009E23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7F7D">
        <w:rPr>
          <w:rFonts w:ascii="Times New Roman" w:hAnsi="Times New Roman" w:cs="Times New Roman"/>
          <w:sz w:val="28"/>
          <w:szCs w:val="28"/>
        </w:rPr>
        <w:t>реализаци</w:t>
      </w:r>
      <w:r w:rsidR="00247F7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47F7D" w:rsidRPr="00247F7D">
        <w:rPr>
          <w:rFonts w:ascii="Times New Roman" w:hAnsi="Times New Roman" w:cs="Times New Roman"/>
          <w:sz w:val="28"/>
          <w:szCs w:val="28"/>
        </w:rPr>
        <w:t xml:space="preserve"> Указа Президента Кыргызской Республики «О проведении инвентаризации законодательства Кыргызской Республик</w:t>
      </w:r>
      <w:r w:rsidR="00247F7D">
        <w:rPr>
          <w:rFonts w:ascii="Times New Roman" w:hAnsi="Times New Roman" w:cs="Times New Roman"/>
          <w:sz w:val="28"/>
          <w:szCs w:val="28"/>
        </w:rPr>
        <w:t>и» от 8 февраля 2021 года № 26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приведения в соответствие с Конституцией Кыргызской Республики.</w:t>
      </w:r>
    </w:p>
    <w:p w:rsidR="00247F7D" w:rsidRDefault="00195596" w:rsidP="00247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В соответствии со статьей 22 Конституции Кыргызской Республики  </w:t>
      </w:r>
      <w:r w:rsidRPr="00195596">
        <w:rPr>
          <w:rFonts w:ascii="Times New Roman" w:hAnsi="Times New Roman" w:cs="Times New Roman"/>
          <w:sz w:val="28"/>
          <w:szCs w:val="28"/>
        </w:rPr>
        <w:t>Национальная академия наук Кыргызской Республики, основываясь на принципах преемственности и научного прогресса, координирует направления в сфере фундаментальных и прикладных наук.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Во исполения данной нормы проектом внесены изменения в соответствующих статьях.</w:t>
      </w:r>
    </w:p>
    <w:p w:rsidR="00195596" w:rsidRDefault="00195596" w:rsidP="00247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Также, ввиду последних реформ и в связи с упразднением институ</w:t>
      </w:r>
      <w:r w:rsidR="00555A15">
        <w:rPr>
          <w:rFonts w:ascii="Times New Roman" w:hAnsi="Times New Roman" w:cs="Times New Roman"/>
          <w:sz w:val="28"/>
          <w:szCs w:val="28"/>
          <w:lang w:val="ky-KG"/>
        </w:rPr>
        <w:t>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</w:t>
      </w:r>
      <w:r w:rsidR="00555A15">
        <w:rPr>
          <w:rFonts w:ascii="Times New Roman" w:hAnsi="Times New Roman" w:cs="Times New Roman"/>
          <w:sz w:val="28"/>
          <w:szCs w:val="28"/>
          <w:lang w:val="ky-KG"/>
        </w:rPr>
        <w:t xml:space="preserve">из системы государственной власти в Законе </w:t>
      </w:r>
      <w:r w:rsidR="00555A15" w:rsidRPr="00247F7D">
        <w:rPr>
          <w:rFonts w:ascii="Times New Roman" w:hAnsi="Times New Roman" w:cs="Times New Roman"/>
          <w:sz w:val="28"/>
          <w:szCs w:val="28"/>
          <w:lang w:val="ky-KG"/>
        </w:rPr>
        <w:t>Национальной академии наук</w:t>
      </w:r>
      <w:r w:rsidR="00555A15" w:rsidRPr="00247F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55A15">
        <w:rPr>
          <w:rFonts w:ascii="Times New Roman" w:hAnsi="Times New Roman" w:cs="Times New Roman"/>
          <w:sz w:val="28"/>
          <w:szCs w:val="28"/>
          <w:lang w:val="ky-KG"/>
        </w:rPr>
        <w:t xml:space="preserve"> понятие </w:t>
      </w:r>
      <w:r w:rsidR="00555A15">
        <w:rPr>
          <w:rFonts w:ascii="Times New Roman" w:hAnsi="Times New Roman" w:cs="Times New Roman"/>
          <w:sz w:val="28"/>
          <w:szCs w:val="28"/>
        </w:rPr>
        <w:t>«</w:t>
      </w:r>
      <w:r w:rsidR="00555A15">
        <w:rPr>
          <w:rFonts w:ascii="Times New Roman" w:hAnsi="Times New Roman" w:cs="Times New Roman"/>
          <w:sz w:val="28"/>
          <w:szCs w:val="28"/>
          <w:lang w:val="ky-KG"/>
        </w:rPr>
        <w:t>Правительство</w:t>
      </w:r>
      <w:r w:rsidR="00555A15">
        <w:rPr>
          <w:rFonts w:ascii="Times New Roman" w:hAnsi="Times New Roman" w:cs="Times New Roman"/>
          <w:sz w:val="28"/>
          <w:szCs w:val="28"/>
        </w:rPr>
        <w:t>» заменили на «Кабинет Министров».</w:t>
      </w:r>
    </w:p>
    <w:p w:rsidR="00EF37E5" w:rsidRDefault="00EF37E5" w:rsidP="00247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Вместе с этим, проектом предлагается расширить международное сотрудничеств</w:t>
      </w:r>
      <w:r w:rsidR="00E740C0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Национальной академии наук Кыргызской Республики путем дополнение в части международной связи международных организаций как </w:t>
      </w:r>
      <w:r w:rsidRPr="00EF37E5">
        <w:rPr>
          <w:rFonts w:ascii="Times New Roman" w:hAnsi="Times New Roman" w:cs="Times New Roman"/>
          <w:sz w:val="28"/>
          <w:szCs w:val="28"/>
        </w:rPr>
        <w:t>Евра</w:t>
      </w:r>
      <w:r>
        <w:rPr>
          <w:rFonts w:ascii="Times New Roman" w:hAnsi="Times New Roman" w:cs="Times New Roman"/>
          <w:sz w:val="28"/>
          <w:szCs w:val="28"/>
        </w:rPr>
        <w:t>зийск</w:t>
      </w:r>
      <w:r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="009E23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</w:t>
      </w:r>
      <w:r>
        <w:rPr>
          <w:rFonts w:ascii="Times New Roman" w:hAnsi="Times New Roman" w:cs="Times New Roman"/>
          <w:sz w:val="28"/>
          <w:szCs w:val="28"/>
          <w:lang w:val="ky-KG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  <w:lang w:val="ky-KG"/>
        </w:rPr>
        <w:t>юз и</w:t>
      </w:r>
      <w:r w:rsidRPr="00EF37E5">
        <w:rPr>
          <w:rFonts w:ascii="Times New Roman" w:hAnsi="Times New Roman" w:cs="Times New Roman"/>
          <w:sz w:val="28"/>
          <w:szCs w:val="28"/>
        </w:rPr>
        <w:t xml:space="preserve"> Шанхайской Организации Сотрудничества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21940" w:rsidRDefault="00021940" w:rsidP="00021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статье 12 проекта Закона предлагается норма в которой предусмотрена, что президент НАН может избираться из числа академиков, поскольку после последних прошедших выборов членов </w:t>
      </w:r>
      <w:r>
        <w:rPr>
          <w:rFonts w:ascii="Times New Roman" w:hAnsi="Times New Roman" w:cs="Times New Roman"/>
          <w:sz w:val="28"/>
          <w:szCs w:val="28"/>
          <w:lang w:val="ky-KG"/>
        </w:rPr>
        <w:t>Национальной академии наук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количество академиков увеличилось и состав значительно омолодился. </w:t>
      </w:r>
    </w:p>
    <w:p w:rsidR="00247F7D" w:rsidRDefault="00247F7D" w:rsidP="00247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просим рассмотреть данный проект, так как принятие указанного проекта позволит усовершенствовать нормативн</w:t>
      </w:r>
      <w:r w:rsidR="00027154">
        <w:rPr>
          <w:rFonts w:ascii="Times New Roman" w:hAnsi="Times New Roman" w:cs="Times New Roman"/>
          <w:sz w:val="28"/>
          <w:szCs w:val="28"/>
        </w:rPr>
        <w:t xml:space="preserve">ую </w:t>
      </w:r>
      <w:r>
        <w:rPr>
          <w:rFonts w:ascii="Times New Roman" w:hAnsi="Times New Roman" w:cs="Times New Roman"/>
          <w:sz w:val="28"/>
          <w:szCs w:val="28"/>
        </w:rPr>
        <w:t>правовую базу Кыргызской Республики в области</w:t>
      </w:r>
      <w:r w:rsidRPr="004E0154">
        <w:rPr>
          <w:rFonts w:ascii="Times New Roman" w:hAnsi="Times New Roman" w:cs="Times New Roman"/>
          <w:sz w:val="28"/>
          <w:szCs w:val="28"/>
        </w:rPr>
        <w:t xml:space="preserve"> науки</w:t>
      </w:r>
      <w:r>
        <w:rPr>
          <w:rFonts w:ascii="Times New Roman" w:hAnsi="Times New Roman" w:cs="Times New Roman"/>
          <w:sz w:val="28"/>
          <w:szCs w:val="28"/>
        </w:rPr>
        <w:t xml:space="preserve"> и техники, использованию научно-технических результатов, а также </w:t>
      </w:r>
      <w:r w:rsidRPr="00D60421">
        <w:rPr>
          <w:rFonts w:ascii="Times New Roman" w:hAnsi="Times New Roman" w:cs="Times New Roman"/>
          <w:sz w:val="28"/>
          <w:szCs w:val="28"/>
        </w:rPr>
        <w:t>порядка присуждения государственных премий Кыргызской Республики в области науки и техники.</w:t>
      </w:r>
    </w:p>
    <w:p w:rsidR="00006786" w:rsidRDefault="00006786" w:rsidP="00247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6786" w:rsidRPr="00D60421" w:rsidRDefault="00006786" w:rsidP="00247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7F7D" w:rsidRDefault="00247F7D" w:rsidP="00247F7D">
      <w:pPr>
        <w:pStyle w:val="a3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3. </w:t>
      </w:r>
      <w:r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Прогнозы возможных социальных,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экономических, правовых, </w:t>
      </w:r>
      <w:r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правозащитных, гендерных, экологических, коррупционных последствий</w:t>
      </w:r>
    </w:p>
    <w:p w:rsidR="00247F7D" w:rsidRDefault="00247F7D" w:rsidP="00247F7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Принятие проекта</w:t>
      </w:r>
      <w:r w:rsidRPr="00F4117B">
        <w:rPr>
          <w:rFonts w:ascii="Times New Roman" w:hAnsi="Times New Roman"/>
          <w:sz w:val="28"/>
          <w:szCs w:val="28"/>
        </w:rPr>
        <w:t xml:space="preserve"> негативных социальных, экономических,</w:t>
      </w:r>
      <w:r w:rsidR="009E237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4117B">
        <w:rPr>
          <w:rFonts w:ascii="Times New Roman" w:hAnsi="Times New Roman"/>
          <w:sz w:val="28"/>
          <w:szCs w:val="28"/>
        </w:rPr>
        <w:t>правовых, правозащитных, гендерных, экологических, коррупционных последствий не повлечет.</w:t>
      </w:r>
    </w:p>
    <w:p w:rsidR="00247F7D" w:rsidRDefault="00247F7D" w:rsidP="00247F7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247F7D" w:rsidRPr="00FE6167" w:rsidRDefault="00247F7D" w:rsidP="00247F7D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F63093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rFonts w:ascii="Times New Roman" w:hAnsi="Times New Roman"/>
          <w:sz w:val="28"/>
          <w:szCs w:val="28"/>
        </w:rPr>
        <w:br/>
      </w:r>
      <w:r w:rsidRPr="00F63093">
        <w:rPr>
          <w:rFonts w:ascii="Times New Roman" w:hAnsi="Times New Roman"/>
          <w:sz w:val="28"/>
          <w:szCs w:val="28"/>
        </w:rPr>
        <w:t>«О нормативных правовых актах Кыргы</w:t>
      </w:r>
      <w:r>
        <w:rPr>
          <w:rFonts w:ascii="Times New Roman" w:hAnsi="Times New Roman"/>
          <w:sz w:val="28"/>
          <w:szCs w:val="28"/>
        </w:rPr>
        <w:t xml:space="preserve">зской Республики» проект размещен на официальном сайте </w:t>
      </w:r>
      <w:r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247F7D" w:rsidRDefault="00247F7D" w:rsidP="00247F7D">
      <w:pPr>
        <w:pStyle w:val="a3"/>
        <w:ind w:left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5. </w:t>
      </w:r>
      <w:r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247F7D" w:rsidRPr="005E5E3D" w:rsidRDefault="00247F7D" w:rsidP="00247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64D1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силу в установленном порядке международным договорам Кыргызской Республики.</w:t>
      </w:r>
    </w:p>
    <w:p w:rsidR="00247F7D" w:rsidRDefault="00247F7D" w:rsidP="00247F7D">
      <w:pPr>
        <w:pStyle w:val="a3"/>
        <w:tabs>
          <w:tab w:val="left" w:pos="1134"/>
        </w:tabs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6. </w:t>
      </w:r>
      <w:r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необходимости дополнительного </w:t>
      </w:r>
      <w:r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финансирования</w:t>
      </w:r>
    </w:p>
    <w:p w:rsidR="00247F7D" w:rsidRPr="00247F7D" w:rsidRDefault="00247F7D" w:rsidP="00EF37E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Финансирование предусмотрено в республиканском бюджете</w:t>
      </w:r>
      <w:r w:rsidRPr="00AA41FD">
        <w:rPr>
          <w:rFonts w:ascii="Times New Roman" w:hAnsi="Times New Roman"/>
          <w:sz w:val="28"/>
          <w:szCs w:val="28"/>
        </w:rPr>
        <w:t>.</w:t>
      </w:r>
      <w:r w:rsidR="009E2378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247F7D" w:rsidRDefault="00247F7D" w:rsidP="00247F7D">
      <w:pPr>
        <w:pStyle w:val="a3"/>
        <w:ind w:left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</w:t>
      </w:r>
      <w:r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247F7D" w:rsidRPr="0001508F" w:rsidRDefault="00247F7D" w:rsidP="00247F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08F"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C7F59" w:rsidRDefault="009C7F59" w:rsidP="009C7F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7F59" w:rsidRDefault="009C7F59" w:rsidP="009C7F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7F59" w:rsidRDefault="009C7F59" w:rsidP="009C7F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Б.Д.</w:t>
      </w:r>
      <w:r w:rsidR="009E237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Купешев</w:t>
      </w:r>
    </w:p>
    <w:p w:rsidR="009C7F59" w:rsidRDefault="009C7F59" w:rsidP="009C7F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7F59" w:rsidRDefault="009C7F59" w:rsidP="009C7F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7F59" w:rsidRDefault="009C7F59" w:rsidP="009C7F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7F59" w:rsidRPr="009C7F59" w:rsidRDefault="009C7F59" w:rsidP="009C7F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1534" w:rsidRPr="00AA50A5" w:rsidRDefault="008B1534" w:rsidP="00AA5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B1534" w:rsidRPr="00AA50A5" w:rsidSect="008B1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5C6" w:rsidRDefault="00AE25C6" w:rsidP="009C7F59">
      <w:pPr>
        <w:spacing w:after="0" w:line="240" w:lineRule="auto"/>
      </w:pPr>
      <w:r>
        <w:separator/>
      </w:r>
    </w:p>
  </w:endnote>
  <w:endnote w:type="continuationSeparator" w:id="0">
    <w:p w:rsidR="00AE25C6" w:rsidRDefault="00AE25C6" w:rsidP="009C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5C6" w:rsidRDefault="00AE25C6" w:rsidP="009C7F59">
      <w:pPr>
        <w:spacing w:after="0" w:line="240" w:lineRule="auto"/>
      </w:pPr>
      <w:r>
        <w:separator/>
      </w:r>
    </w:p>
  </w:footnote>
  <w:footnote w:type="continuationSeparator" w:id="0">
    <w:p w:rsidR="00AE25C6" w:rsidRDefault="00AE25C6" w:rsidP="009C7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F728A"/>
    <w:multiLevelType w:val="hybridMultilevel"/>
    <w:tmpl w:val="79C4C718"/>
    <w:lvl w:ilvl="0" w:tplc="08F030C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1E01BB"/>
    <w:multiLevelType w:val="hybridMultilevel"/>
    <w:tmpl w:val="3ABEF876"/>
    <w:lvl w:ilvl="0" w:tplc="C92C32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0A5"/>
    <w:rsid w:val="00006786"/>
    <w:rsid w:val="00021940"/>
    <w:rsid w:val="00027154"/>
    <w:rsid w:val="000F4CF9"/>
    <w:rsid w:val="00195596"/>
    <w:rsid w:val="00247F7D"/>
    <w:rsid w:val="00321819"/>
    <w:rsid w:val="0042183C"/>
    <w:rsid w:val="00507E6D"/>
    <w:rsid w:val="00555A15"/>
    <w:rsid w:val="005E4E1D"/>
    <w:rsid w:val="005E5944"/>
    <w:rsid w:val="006D7FBA"/>
    <w:rsid w:val="007C686D"/>
    <w:rsid w:val="00883BF4"/>
    <w:rsid w:val="008B1534"/>
    <w:rsid w:val="00994B88"/>
    <w:rsid w:val="009C7F59"/>
    <w:rsid w:val="009E2378"/>
    <w:rsid w:val="00A10210"/>
    <w:rsid w:val="00AA50A5"/>
    <w:rsid w:val="00AE25C6"/>
    <w:rsid w:val="00B061E7"/>
    <w:rsid w:val="00C41711"/>
    <w:rsid w:val="00E3779E"/>
    <w:rsid w:val="00E740C0"/>
    <w:rsid w:val="00EF37E5"/>
    <w:rsid w:val="00F270CD"/>
    <w:rsid w:val="00F27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9428F6-E755-438E-BDD2-8692A183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7F7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F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7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7F59"/>
  </w:style>
  <w:style w:type="paragraph" w:styleId="a7">
    <w:name w:val="footer"/>
    <w:basedOn w:val="a"/>
    <w:link w:val="a8"/>
    <w:uiPriority w:val="99"/>
    <w:unhideWhenUsed/>
    <w:rsid w:val="009C7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7F59"/>
  </w:style>
  <w:style w:type="paragraph" w:styleId="a9">
    <w:name w:val="Balloon Text"/>
    <w:basedOn w:val="a"/>
    <w:link w:val="aa"/>
    <w:uiPriority w:val="99"/>
    <w:semiHidden/>
    <w:unhideWhenUsed/>
    <w:rsid w:val="005E5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59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1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Arabaev</dc:creator>
  <cp:lastModifiedBy>Comp_100</cp:lastModifiedBy>
  <cp:revision>8</cp:revision>
  <cp:lastPrinted>2021-11-19T02:56:00Z</cp:lastPrinted>
  <dcterms:created xsi:type="dcterms:W3CDTF">2021-12-07T04:40:00Z</dcterms:created>
  <dcterms:modified xsi:type="dcterms:W3CDTF">2021-12-09T03:11:00Z</dcterms:modified>
</cp:coreProperties>
</file>